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42" w:rsidRDefault="00EA36A5" w:rsidP="00230A65">
      <w:pPr>
        <w:ind w:firstLine="708"/>
      </w:pPr>
      <w:r>
        <w:t>Представьте себе, Вам сейчас скажу</w:t>
      </w:r>
      <w:r w:rsidR="00230A65">
        <w:t>т «проверьте 200 банковских отделений на наличие рекламных плакатов</w:t>
      </w:r>
      <w:r>
        <w:t xml:space="preserve"> в 50 городах России за одну неделю». Что Вы на это ответите? Не спешите думать, я знаю, что Вы скажете. Это невозможно! Кто во</w:t>
      </w:r>
      <w:r w:rsidR="00230A65">
        <w:t xml:space="preserve">обще способен взяться за подобную работу? Отвечаем на Ваш вопрос «кто»?- обычно этим занимаются </w:t>
      </w:r>
      <w:r w:rsidR="00230A65">
        <w:rPr>
          <w:lang w:val="en-US"/>
        </w:rPr>
        <w:t>BTL</w:t>
      </w:r>
      <w:r w:rsidR="00230A65">
        <w:t>-агентства.</w:t>
      </w:r>
      <w:r w:rsidR="00973C09">
        <w:t xml:space="preserve"> Если Вы зададите им подобный вопрос, они ответят положительно, но им потребуется более чем месяц на подготовку и еще</w:t>
      </w:r>
      <w:r w:rsidR="00DA6CDA">
        <w:t xml:space="preserve"> месяц</w:t>
      </w:r>
      <w:r w:rsidR="00973C09">
        <w:t xml:space="preserve"> на выполнение задачи.</w:t>
      </w:r>
      <w:r w:rsidR="00DA6CDA">
        <w:t xml:space="preserve"> Почему так долго?</w:t>
      </w:r>
      <w:r w:rsidR="00AA0114">
        <w:t xml:space="preserve"> Во-первых, это связано с тем, что агентства не используют мобильных приложений для сбора данных, в данном случае их агенты должны будут брать с собой фотоаппарат, чтобы сфотографировать рекламные плакаты, потом все эти фотографии отправлять по почте координатору. Координатор, в свою очередь, должен в ручную выкачивать и группировать фотографии в отчет. Такого рода рутина, занимает около 30% рабочего времени. Во-вторых, агентства используют очень много </w:t>
      </w:r>
      <w:r w:rsidR="0096209D">
        <w:t>средств коммуникации с агентами: почту, телефон, социальные сети и др.</w:t>
      </w:r>
      <w:r w:rsidR="00066542">
        <w:t xml:space="preserve"> С каждым агентом созваниваются, объясняют суть заданий, потом отправляют инструкции на почту. Это занимает</w:t>
      </w:r>
      <w:r w:rsidR="00C11216">
        <w:t xml:space="preserve"> 7</w:t>
      </w:r>
      <w:r w:rsidR="00066542">
        <w:t>0% рабочего времени координатора. Вот по</w:t>
      </w:r>
      <w:r w:rsidR="00DA6CDA">
        <w:t xml:space="preserve">чему обычное </w:t>
      </w:r>
      <w:r w:rsidR="00DA6CDA">
        <w:rPr>
          <w:lang w:val="en-US"/>
        </w:rPr>
        <w:t>BTL</w:t>
      </w:r>
      <w:r w:rsidR="00DA6CDA">
        <w:t>-агентство потратит минимум два месяца на проверку 200 отделений банков.</w:t>
      </w:r>
      <w:r w:rsidR="004F21CD">
        <w:t xml:space="preserve">   </w:t>
      </w:r>
      <w:r w:rsidR="00DA6CDA">
        <w:t xml:space="preserve">   </w:t>
      </w:r>
      <w:r w:rsidR="00066542">
        <w:t xml:space="preserve"> </w:t>
      </w:r>
    </w:p>
    <w:p w:rsidR="008A21C8" w:rsidRDefault="004F21CD" w:rsidP="004F21CD">
      <w:pPr>
        <w:ind w:firstLine="708"/>
      </w:pPr>
      <w:r>
        <w:t xml:space="preserve">Компания </w:t>
      </w:r>
      <w:proofErr w:type="spellStart"/>
      <w:r>
        <w:rPr>
          <w:lang w:val="en-US"/>
        </w:rPr>
        <w:t>Mytask</w:t>
      </w:r>
      <w:proofErr w:type="spellEnd"/>
      <w:r w:rsidRPr="00757732">
        <w:t xml:space="preserve"> </w:t>
      </w:r>
      <w:r>
        <w:t>стремится максимально использовать все последние разработки в мире технологий. Агенты, сотрудничающие с компанией, выполняют задания не в письменном виде</w:t>
      </w:r>
      <w:r w:rsidRPr="00EA36A5">
        <w:t>,</w:t>
      </w:r>
      <w:r>
        <w:t xml:space="preserve"> заполняя бумажные анкеты и нося их с собой, вместе с </w:t>
      </w:r>
      <w:r w:rsidR="00E94262">
        <w:t xml:space="preserve">многочисленными инструкциями, у них нет необходимости группировать </w:t>
      </w:r>
      <w:r>
        <w:t>фотографии</w:t>
      </w:r>
      <w:r w:rsidR="00E94262">
        <w:t>, а потом все это отравлять</w:t>
      </w:r>
      <w:r>
        <w:t xml:space="preserve"> по электронной почте. Агенты </w:t>
      </w:r>
      <w:proofErr w:type="spellStart"/>
      <w:r>
        <w:rPr>
          <w:lang w:val="en-US"/>
        </w:rPr>
        <w:t>Mytask</w:t>
      </w:r>
      <w:proofErr w:type="spellEnd"/>
      <w:r>
        <w:t xml:space="preserve"> работают с мобильным приложением, в котором уже есть краткие инструкции задания, плюс логично составленные анкеты, и отправить задание они могут сразу же после выполнения.  </w:t>
      </w:r>
      <w:r w:rsidR="00E94262">
        <w:t xml:space="preserve">Но это еще не все. В марте 2013 года была введена новая система коммуникации с агентами, позволяющая ускорить процесс сбора данных в несколько раз. Ранее один координатор мог за неделю </w:t>
      </w:r>
      <w:r w:rsidR="008A21C8">
        <w:t>организовать</w:t>
      </w:r>
      <w:r w:rsidR="00E94262">
        <w:t xml:space="preserve"> в среднем проверки</w:t>
      </w:r>
      <w:r w:rsidR="008A21C8">
        <w:t xml:space="preserve"> 33 разных точек по всей России</w:t>
      </w:r>
      <w:r w:rsidR="00E94262">
        <w:t>.</w:t>
      </w:r>
      <w:r w:rsidR="008A21C8">
        <w:t xml:space="preserve"> После первого теста «Системы </w:t>
      </w:r>
      <w:proofErr w:type="spellStart"/>
      <w:r w:rsidR="008A21C8">
        <w:rPr>
          <w:lang w:val="en-US"/>
        </w:rPr>
        <w:t>Mytask</w:t>
      </w:r>
      <w:proofErr w:type="spellEnd"/>
      <w:r w:rsidR="008A21C8">
        <w:t>» этот показатель увеличился в 6 раз.</w:t>
      </w:r>
    </w:p>
    <w:p w:rsidR="008A21C8" w:rsidRDefault="008A21C8" w:rsidP="004C0B0E">
      <w:r w:rsidRPr="008A21C8">
        <w:drawing>
          <wp:inline distT="0" distB="0" distL="0" distR="0">
            <wp:extent cx="5741670" cy="32766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C0B0E" w:rsidRDefault="00CE3E88" w:rsidP="004C0B0E">
      <w:r>
        <w:tab/>
        <w:t>Впечатляюще</w:t>
      </w:r>
      <w:r w:rsidR="008A21C8">
        <w:t>, неправда ли?</w:t>
      </w:r>
      <w:r>
        <w:t xml:space="preserve"> </w:t>
      </w:r>
      <w:r w:rsidR="004C0B0E">
        <w:t>Теперь да</w:t>
      </w:r>
      <w:r w:rsidR="004B393C">
        <w:t xml:space="preserve">вайте рассмотрим саму систему </w:t>
      </w:r>
      <w:r w:rsidR="004C0B0E">
        <w:t xml:space="preserve"> подробнее. </w:t>
      </w:r>
      <w:r w:rsidR="008A21C8">
        <w:t xml:space="preserve">    </w:t>
      </w:r>
      <w:r w:rsidR="00E94262">
        <w:t xml:space="preserve">   </w:t>
      </w:r>
    </w:p>
    <w:p w:rsidR="004C0B0E" w:rsidRDefault="004C0B0E" w:rsidP="00066542">
      <w:pPr>
        <w:rPr>
          <w:b/>
        </w:rPr>
      </w:pPr>
    </w:p>
    <w:p w:rsidR="00066542" w:rsidRPr="00BF3B81" w:rsidRDefault="00066542" w:rsidP="00066542">
      <w:pPr>
        <w:rPr>
          <w:b/>
        </w:rPr>
      </w:pPr>
      <w:r w:rsidRPr="006C7F47">
        <w:rPr>
          <w:b/>
        </w:rPr>
        <w:lastRenderedPageBreak/>
        <w:t xml:space="preserve">Система </w:t>
      </w:r>
      <w:proofErr w:type="spellStart"/>
      <w:r w:rsidRPr="006C7F47">
        <w:rPr>
          <w:b/>
          <w:lang w:val="en-US"/>
        </w:rPr>
        <w:t>Mytask</w:t>
      </w:r>
      <w:proofErr w:type="spellEnd"/>
      <w:r w:rsidRPr="006C7F47">
        <w:rPr>
          <w:b/>
        </w:rPr>
        <w:t xml:space="preserve">      </w:t>
      </w:r>
      <w:r w:rsidRPr="00BF3B81">
        <w:rPr>
          <w:b/>
        </w:rPr>
        <w:t xml:space="preserve"> </w:t>
      </w:r>
    </w:p>
    <w:p w:rsidR="00C11216" w:rsidRDefault="00066542" w:rsidP="004C0B0E">
      <w:pPr>
        <w:ind w:firstLine="708"/>
      </w:pPr>
      <w:r>
        <w:t xml:space="preserve">Жизненно важное дополнение к сайту </w:t>
      </w:r>
      <w:proofErr w:type="spellStart"/>
      <w:r>
        <w:rPr>
          <w:lang w:val="en-US"/>
        </w:rPr>
        <w:t>mytask</w:t>
      </w:r>
      <w:proofErr w:type="spellEnd"/>
      <w:r w:rsidRPr="006C7F47">
        <w:t>.</w:t>
      </w:r>
      <w:r>
        <w:rPr>
          <w:lang w:val="en-US"/>
        </w:rPr>
        <w:t>me</w:t>
      </w:r>
      <w:r>
        <w:t>, средство коммуникации с агентами, позволяющее эффективно контролировать степень исполнения, назначения и распределения  заданий между агентами.</w:t>
      </w:r>
      <w:r w:rsidR="00F765DE">
        <w:t xml:space="preserve"> Смысл ее очень прост, координатор размещает все доступные задания на карте, агенты в свою очередь их выбирают</w:t>
      </w:r>
      <w:r w:rsidR="008E5D81">
        <w:t>,</w:t>
      </w:r>
      <w:r w:rsidR="00F765DE">
        <w:t xml:space="preserve"> исходя из своих возможностей</w:t>
      </w:r>
      <w:r w:rsidR="008E5D81">
        <w:t>,</w:t>
      </w:r>
      <w:r w:rsidR="00F765DE">
        <w:t xml:space="preserve"> и подают заявки на выполнение. </w:t>
      </w:r>
    </w:p>
    <w:p w:rsidR="00C11216" w:rsidRDefault="00C11216" w:rsidP="004C0B0E">
      <w:pPr>
        <w:ind w:firstLine="708"/>
      </w:pPr>
      <w:r w:rsidRPr="00C11216">
        <w:drawing>
          <wp:inline distT="0" distB="0" distL="0" distR="0">
            <wp:extent cx="4438650" cy="2872740"/>
            <wp:effectExtent l="19050" t="0" r="0" b="0"/>
            <wp:docPr id="5" name="Рисунок 1" descr="e:\profiles\kvikulova\Desktop\200 точек за неделю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files\kvikulova\Desktop\200 точек за неделю\Снимо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199" cy="287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216" w:rsidRPr="00BF3B81" w:rsidRDefault="00C11216" w:rsidP="00C11216">
      <w:pPr>
        <w:rPr>
          <w:b/>
        </w:rPr>
      </w:pPr>
      <w:r>
        <w:rPr>
          <w:b/>
        </w:rPr>
        <w:t xml:space="preserve">              </w:t>
      </w:r>
      <w:r w:rsidRPr="00BF3B81">
        <w:rPr>
          <w:b/>
        </w:rPr>
        <w:t>Пример: расположение заданий на карте.</w:t>
      </w:r>
    </w:p>
    <w:p w:rsidR="00C11216" w:rsidRDefault="00C11216" w:rsidP="00C11216"/>
    <w:p w:rsidR="00AE0657" w:rsidRDefault="00F765DE" w:rsidP="00C11216">
      <w:pPr>
        <w:ind w:firstLine="708"/>
      </w:pPr>
      <w:r>
        <w:t xml:space="preserve">Процесс коммуникации агента и координатора происходит посредством внутреннего чата «Системы </w:t>
      </w:r>
      <w:proofErr w:type="spellStart"/>
      <w:r>
        <w:rPr>
          <w:lang w:val="en-US"/>
        </w:rPr>
        <w:t>Mytask</w:t>
      </w:r>
      <w:proofErr w:type="spellEnd"/>
      <w:r>
        <w:t>»</w:t>
      </w:r>
      <w:r w:rsidR="00B75B47">
        <w:t>, значительно сокраща</w:t>
      </w:r>
      <w:r w:rsidR="001F2EC6">
        <w:t>я по времени, использование других</w:t>
      </w:r>
      <w:r w:rsidR="00B75B47">
        <w:t xml:space="preserve"> средств связи</w:t>
      </w:r>
      <w:r w:rsidR="008E5D81">
        <w:t>.</w:t>
      </w:r>
      <w:r w:rsidR="00B75B47">
        <w:t xml:space="preserve"> </w:t>
      </w:r>
      <w:r w:rsidR="003123A0">
        <w:t xml:space="preserve"> </w:t>
      </w:r>
      <w:r w:rsidR="00B75B47">
        <w:t xml:space="preserve">    </w:t>
      </w:r>
      <w:r w:rsidR="008E5D81">
        <w:t xml:space="preserve">  </w:t>
      </w:r>
      <w:r>
        <w:t xml:space="preserve"> </w:t>
      </w:r>
      <w:r w:rsidR="00066542">
        <w:t xml:space="preserve"> </w:t>
      </w:r>
      <w:r w:rsidR="00066542" w:rsidRPr="006C7F47">
        <w:t xml:space="preserve"> </w:t>
      </w:r>
      <w:r w:rsidR="0096209D">
        <w:t xml:space="preserve"> </w:t>
      </w:r>
      <w:r w:rsidR="00AA0114">
        <w:t xml:space="preserve">        </w:t>
      </w:r>
      <w:r w:rsidR="00230A65">
        <w:t xml:space="preserve"> </w:t>
      </w:r>
    </w:p>
    <w:p w:rsidR="00EA36A5" w:rsidRDefault="00AE0657" w:rsidP="00AE065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34890" cy="3020594"/>
            <wp:effectExtent l="19050" t="0" r="3810" b="0"/>
            <wp:docPr id="3" name="Рисунок 1" descr="e:\profiles\kvikulova\Desktop\200 точек за неделю\схемы коммуника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files\kvikulova\Desktop\200 точек за неделю\схемы коммуникаци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694" cy="3022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216" w:rsidRDefault="00C11216">
      <w:pPr>
        <w:rPr>
          <w:b/>
        </w:rPr>
      </w:pPr>
      <w:r>
        <w:rPr>
          <w:b/>
        </w:rPr>
        <w:t xml:space="preserve">           </w:t>
      </w:r>
      <w:r w:rsidR="008F4364">
        <w:rPr>
          <w:b/>
        </w:rPr>
        <w:t>Схемы коммуникации с агентами.</w:t>
      </w:r>
    </w:p>
    <w:p w:rsidR="00C11216" w:rsidRPr="00407C55" w:rsidRDefault="00C11216">
      <w:r>
        <w:lastRenderedPageBreak/>
        <w:t xml:space="preserve">Благодаря системе </w:t>
      </w:r>
      <w:proofErr w:type="spellStart"/>
      <w:r>
        <w:rPr>
          <w:lang w:val="en-US"/>
        </w:rPr>
        <w:t>Mytask</w:t>
      </w:r>
      <w:proofErr w:type="spellEnd"/>
      <w:r w:rsidRPr="00C11216">
        <w:t xml:space="preserve">, </w:t>
      </w:r>
      <w:r>
        <w:t>координатор тратит лишь 30% рабочего времени на сбор данных и 70% - анализ и составление отчета для клиента. Рутинная работа, таким образом</w:t>
      </w:r>
      <w:r w:rsidR="001F2EC6">
        <w:t xml:space="preserve">, практически исключается. </w:t>
      </w:r>
      <w:r w:rsidR="006B30D7">
        <w:t xml:space="preserve">Подведя итог, можно сказать </w:t>
      </w:r>
      <w:r w:rsidR="00407C55">
        <w:t xml:space="preserve">что автоматизация рабочего процесса позволила компании </w:t>
      </w:r>
      <w:proofErr w:type="spellStart"/>
      <w:r w:rsidR="00407C55">
        <w:rPr>
          <w:lang w:val="en-US"/>
        </w:rPr>
        <w:t>Mytask</w:t>
      </w:r>
      <w:proofErr w:type="spellEnd"/>
      <w:r w:rsidR="00407C55" w:rsidRPr="00407C55">
        <w:t xml:space="preserve"> </w:t>
      </w:r>
      <w:r w:rsidR="00407C55">
        <w:t>выйти на гораздо более масштабные и большие объемы проверок.</w:t>
      </w:r>
      <w:r w:rsidR="006B30D7">
        <w:t xml:space="preserve"> </w:t>
      </w:r>
      <w:r w:rsidR="00407C55">
        <w:t xml:space="preserve"> </w:t>
      </w:r>
    </w:p>
    <w:p w:rsidR="00975760" w:rsidRPr="00C11216" w:rsidRDefault="00975760"/>
    <w:p w:rsidR="00975760" w:rsidRPr="00C11216" w:rsidRDefault="00975760"/>
    <w:p w:rsidR="009222C5" w:rsidRPr="00BF3B81" w:rsidRDefault="005E519A"/>
    <w:sectPr w:rsidR="009222C5" w:rsidRPr="00BF3B81" w:rsidSect="00E4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19A" w:rsidRDefault="005E519A" w:rsidP="00230A65">
      <w:pPr>
        <w:spacing w:after="0" w:line="240" w:lineRule="auto"/>
      </w:pPr>
      <w:r>
        <w:separator/>
      </w:r>
    </w:p>
  </w:endnote>
  <w:endnote w:type="continuationSeparator" w:id="0">
    <w:p w:rsidR="005E519A" w:rsidRDefault="005E519A" w:rsidP="0023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19A" w:rsidRDefault="005E519A" w:rsidP="00230A65">
      <w:pPr>
        <w:spacing w:after="0" w:line="240" w:lineRule="auto"/>
      </w:pPr>
      <w:r>
        <w:separator/>
      </w:r>
    </w:p>
  </w:footnote>
  <w:footnote w:type="continuationSeparator" w:id="0">
    <w:p w:rsidR="005E519A" w:rsidRDefault="005E519A" w:rsidP="00230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732"/>
    <w:rsid w:val="00066542"/>
    <w:rsid w:val="001B22CF"/>
    <w:rsid w:val="001F2EC6"/>
    <w:rsid w:val="00230A65"/>
    <w:rsid w:val="003123A0"/>
    <w:rsid w:val="00330D01"/>
    <w:rsid w:val="00383A9B"/>
    <w:rsid w:val="003B15D8"/>
    <w:rsid w:val="00407C55"/>
    <w:rsid w:val="00427323"/>
    <w:rsid w:val="00465677"/>
    <w:rsid w:val="004B393C"/>
    <w:rsid w:val="004C0B0E"/>
    <w:rsid w:val="004F21CD"/>
    <w:rsid w:val="00541054"/>
    <w:rsid w:val="005E0BB0"/>
    <w:rsid w:val="005E519A"/>
    <w:rsid w:val="006671A4"/>
    <w:rsid w:val="006B30D7"/>
    <w:rsid w:val="006C7F47"/>
    <w:rsid w:val="00757732"/>
    <w:rsid w:val="0080249A"/>
    <w:rsid w:val="008A21C8"/>
    <w:rsid w:val="008E5D81"/>
    <w:rsid w:val="008F4364"/>
    <w:rsid w:val="0096209D"/>
    <w:rsid w:val="00973C09"/>
    <w:rsid w:val="00975760"/>
    <w:rsid w:val="00A00EA7"/>
    <w:rsid w:val="00AA0114"/>
    <w:rsid w:val="00AE0657"/>
    <w:rsid w:val="00B33318"/>
    <w:rsid w:val="00B75B47"/>
    <w:rsid w:val="00BF3B81"/>
    <w:rsid w:val="00C11216"/>
    <w:rsid w:val="00C25F7D"/>
    <w:rsid w:val="00C60413"/>
    <w:rsid w:val="00CB0C9A"/>
    <w:rsid w:val="00CE3E88"/>
    <w:rsid w:val="00DA6CDA"/>
    <w:rsid w:val="00E46338"/>
    <w:rsid w:val="00E94262"/>
    <w:rsid w:val="00EA36A5"/>
    <w:rsid w:val="00F7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0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0A65"/>
  </w:style>
  <w:style w:type="paragraph" w:styleId="a5">
    <w:name w:val="footer"/>
    <w:basedOn w:val="a"/>
    <w:link w:val="a6"/>
    <w:uiPriority w:val="99"/>
    <w:semiHidden/>
    <w:unhideWhenUsed/>
    <w:rsid w:val="00230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0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ofiles\kvikulova\Desktop\200%20&#1090;&#1086;&#1095;&#1077;&#1082;%20&#1079;&#1072;%20&#1085;&#1077;&#1076;&#1077;&#1083;&#1102;\&#1101;&#1092;&#1092;&#1077;&#1082;&#1090;&#1080;&#1074;&#1085;&#1086;&#1089;&#1090;&#110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Кол-во проверок в неделю</a:t>
            </a:r>
          </a:p>
        </c:rich>
      </c:tx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dLbls>
            <c:dLbl>
              <c:idx val="1"/>
              <c:layout>
                <c:manualLayout>
                  <c:x val="1.3583265417006255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 i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Лист1!$A$1:$B$1</c:f>
              <c:strCache>
                <c:ptCount val="2"/>
                <c:pt idx="0">
                  <c:v> до внедрения системы</c:v>
                </c:pt>
                <c:pt idx="1">
                  <c:v> после внедрения системы</c:v>
                </c:pt>
              </c:strCache>
            </c:strRef>
          </c:cat>
          <c:val>
            <c:numRef>
              <c:f>Лист1!$A$2:$B$2</c:f>
              <c:numCache>
                <c:formatCode>Основной</c:formatCode>
                <c:ptCount val="2"/>
                <c:pt idx="0">
                  <c:v>33</c:v>
                </c:pt>
                <c:pt idx="1">
                  <c:v>209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148892288"/>
        <c:axId val="150046208"/>
        <c:axId val="0"/>
      </c:bar3DChart>
      <c:catAx>
        <c:axId val="14889228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0046208"/>
        <c:crosses val="autoZero"/>
        <c:auto val="1"/>
        <c:lblAlgn val="ctr"/>
        <c:lblOffset val="100"/>
      </c:catAx>
      <c:valAx>
        <c:axId val="150046208"/>
        <c:scaling>
          <c:orientation val="minMax"/>
        </c:scaling>
        <c:delete val="1"/>
        <c:axPos val="l"/>
        <c:numFmt formatCode="Основной" sourceLinked="1"/>
        <c:tickLblPos val="none"/>
        <c:crossAx val="14889228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kvikulova</cp:lastModifiedBy>
  <cp:revision>58</cp:revision>
  <dcterms:created xsi:type="dcterms:W3CDTF">2013-04-11T14:17:00Z</dcterms:created>
  <dcterms:modified xsi:type="dcterms:W3CDTF">2013-04-16T10:24:00Z</dcterms:modified>
</cp:coreProperties>
</file>